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113E5B" w:rsidRDefault="00273C47" w:rsidP="00273C47">
      <w:pPr>
        <w:spacing w:after="0" w:line="240" w:lineRule="auto"/>
        <w:jc w:val="center"/>
        <w:rPr>
          <w:rFonts w:ascii="Arial" w:hAnsi="Arial" w:cs="Arial"/>
          <w:b/>
          <w:sz w:val="24"/>
          <w:szCs w:val="24"/>
        </w:rPr>
      </w:pPr>
      <w:r w:rsidRPr="00113E5B">
        <w:rPr>
          <w:rFonts w:ascii="Arial" w:hAnsi="Arial" w:cs="Arial"/>
          <w:b/>
          <w:sz w:val="24"/>
          <w:szCs w:val="24"/>
        </w:rPr>
        <w:t>ANEXO 4</w:t>
      </w:r>
    </w:p>
    <w:p w:rsidR="00273C47" w:rsidRPr="00113E5B" w:rsidRDefault="00273C47" w:rsidP="00273C47">
      <w:pPr>
        <w:spacing w:after="0" w:line="240" w:lineRule="auto"/>
        <w:jc w:val="center"/>
        <w:rPr>
          <w:rFonts w:ascii="Arial" w:hAnsi="Arial" w:cs="Arial"/>
          <w:b/>
          <w:sz w:val="24"/>
          <w:szCs w:val="24"/>
        </w:rPr>
      </w:pPr>
      <w:r w:rsidRPr="00113E5B">
        <w:rPr>
          <w:rFonts w:ascii="Arial" w:hAnsi="Arial" w:cs="Arial"/>
          <w:b/>
          <w:sz w:val="24"/>
          <w:szCs w:val="24"/>
        </w:rPr>
        <w:t>PROPUESTA ECONÓMICA</w:t>
      </w:r>
    </w:p>
    <w:p w:rsidR="00113E5B" w:rsidRPr="00113E5B" w:rsidRDefault="00113E5B" w:rsidP="00113E5B">
      <w:pPr>
        <w:spacing w:after="0"/>
        <w:jc w:val="center"/>
        <w:rPr>
          <w:rFonts w:ascii="Arial" w:hAnsi="Arial" w:cs="Arial"/>
          <w:b/>
          <w:sz w:val="24"/>
          <w:szCs w:val="24"/>
        </w:rPr>
      </w:pPr>
      <w:r w:rsidRPr="00113E5B">
        <w:rPr>
          <w:rFonts w:ascii="Arial" w:hAnsi="Arial" w:cs="Arial"/>
          <w:b/>
          <w:sz w:val="24"/>
          <w:szCs w:val="24"/>
        </w:rPr>
        <w:t xml:space="preserve">LICITACIÓN PÚBLICA LP-CC-003-2018 </w:t>
      </w:r>
    </w:p>
    <w:p w:rsidR="007E7F81" w:rsidRPr="00113E5B" w:rsidRDefault="00113E5B" w:rsidP="00113E5B">
      <w:pPr>
        <w:spacing w:after="0" w:line="240" w:lineRule="auto"/>
        <w:jc w:val="center"/>
        <w:rPr>
          <w:rFonts w:ascii="Arial" w:hAnsi="Arial" w:cs="Arial"/>
          <w:b/>
          <w:sz w:val="24"/>
          <w:szCs w:val="24"/>
        </w:rPr>
      </w:pPr>
      <w:r w:rsidRPr="00113E5B">
        <w:rPr>
          <w:rFonts w:ascii="Arial" w:hAnsi="Arial" w:cs="Arial"/>
          <w:b/>
          <w:sz w:val="24"/>
          <w:szCs w:val="24"/>
        </w:rPr>
        <w:t>“IMPERMEABILIZACIÓN DE LA AZOTEA 1300M</w:t>
      </w:r>
      <w:r w:rsidRPr="00113E5B">
        <w:rPr>
          <w:rFonts w:ascii="Arial" w:hAnsi="Arial" w:cs="Arial"/>
          <w:b/>
          <w:sz w:val="24"/>
          <w:szCs w:val="24"/>
          <w:vertAlign w:val="superscript"/>
        </w:rPr>
        <w:t>2</w:t>
      </w:r>
      <w:r w:rsidRPr="00113E5B">
        <w:rPr>
          <w:rFonts w:ascii="Arial" w:hAnsi="Arial" w:cs="Arial"/>
          <w:b/>
          <w:sz w:val="24"/>
          <w:szCs w:val="24"/>
        </w:rPr>
        <w:t xml:space="preserve"> DEL SUM”</w:t>
      </w:r>
    </w:p>
    <w:p w:rsidR="00113E5B" w:rsidRDefault="00113E5B" w:rsidP="00113E5B">
      <w:pPr>
        <w:spacing w:after="0" w:line="240" w:lineRule="auto"/>
        <w:jc w:val="center"/>
        <w:rPr>
          <w:rFonts w:ascii="Arial" w:hAnsi="Arial" w:cs="Arial"/>
          <w:b/>
          <w:sz w:val="24"/>
          <w:szCs w:val="24"/>
        </w:rPr>
      </w:pPr>
    </w:p>
    <w:tbl>
      <w:tblPr>
        <w:tblStyle w:val="Tablaconcuadrcula"/>
        <w:tblW w:w="0" w:type="auto"/>
        <w:tblLook w:val="04A0" w:firstRow="1" w:lastRow="0" w:firstColumn="1" w:lastColumn="0" w:noHBand="0" w:noVBand="1"/>
      </w:tblPr>
      <w:tblGrid>
        <w:gridCol w:w="2302"/>
        <w:gridCol w:w="1557"/>
        <w:gridCol w:w="1272"/>
        <w:gridCol w:w="1337"/>
        <w:gridCol w:w="1180"/>
        <w:gridCol w:w="1180"/>
      </w:tblGrid>
      <w:tr w:rsidR="00B55AEE" w:rsidTr="00B55AEE">
        <w:tc>
          <w:tcPr>
            <w:tcW w:w="2519" w:type="dxa"/>
            <w:shd w:val="clear" w:color="auto" w:fill="BFBFBF" w:themeFill="background1" w:themeFillShade="BF"/>
            <w:vAlign w:val="center"/>
          </w:tcPr>
          <w:p w:rsidR="00B55AEE" w:rsidRPr="00113E5B" w:rsidRDefault="00B55AEE" w:rsidP="00113E5B">
            <w:pPr>
              <w:jc w:val="center"/>
              <w:rPr>
                <w:rFonts w:ascii="Arial" w:hAnsi="Arial" w:cs="Arial"/>
                <w:b/>
                <w:sz w:val="18"/>
                <w:szCs w:val="18"/>
              </w:rPr>
            </w:pPr>
            <w:r>
              <w:rPr>
                <w:rFonts w:ascii="Arial" w:hAnsi="Arial" w:cs="Arial"/>
                <w:b/>
                <w:sz w:val="18"/>
                <w:szCs w:val="18"/>
              </w:rPr>
              <w:t>Concepto (</w:t>
            </w:r>
            <w:r w:rsidRPr="00FE6303">
              <w:rPr>
                <w:rFonts w:ascii="Arial" w:hAnsi="Arial" w:cs="Arial"/>
                <w:b/>
                <w:sz w:val="18"/>
                <w:szCs w:val="18"/>
              </w:rPr>
              <w:t>Descripción</w:t>
            </w:r>
            <w:r>
              <w:rPr>
                <w:rFonts w:ascii="Arial" w:hAnsi="Arial" w:cs="Arial"/>
                <w:b/>
                <w:sz w:val="18"/>
                <w:szCs w:val="18"/>
              </w:rPr>
              <w:t>)</w:t>
            </w:r>
          </w:p>
        </w:tc>
        <w:tc>
          <w:tcPr>
            <w:tcW w:w="1156" w:type="dxa"/>
            <w:shd w:val="clear" w:color="auto" w:fill="BFBFBF" w:themeFill="background1" w:themeFillShade="BF"/>
            <w:vAlign w:val="center"/>
          </w:tcPr>
          <w:p w:rsidR="00B55AEE" w:rsidRPr="00B55AEE" w:rsidRDefault="00B55AEE" w:rsidP="00113E5B">
            <w:pPr>
              <w:jc w:val="center"/>
              <w:rPr>
                <w:rFonts w:ascii="Arial" w:hAnsi="Arial" w:cs="Arial"/>
                <w:sz w:val="18"/>
                <w:szCs w:val="18"/>
              </w:rPr>
            </w:pPr>
            <w:r w:rsidRPr="00B55AEE">
              <w:rPr>
                <w:rFonts w:ascii="Arial" w:hAnsi="Arial" w:cs="Arial"/>
                <w:b/>
                <w:sz w:val="18"/>
                <w:szCs w:val="18"/>
              </w:rPr>
              <w:t>Materiales cotizados</w:t>
            </w:r>
          </w:p>
        </w:tc>
        <w:tc>
          <w:tcPr>
            <w:tcW w:w="1374" w:type="dxa"/>
            <w:shd w:val="clear" w:color="auto" w:fill="BFBFBF" w:themeFill="background1" w:themeFillShade="BF"/>
            <w:vAlign w:val="center"/>
          </w:tcPr>
          <w:p w:rsidR="00B55AEE" w:rsidRPr="00FE6303" w:rsidRDefault="00B55AEE" w:rsidP="00113E5B">
            <w:pPr>
              <w:jc w:val="center"/>
              <w:rPr>
                <w:rFonts w:ascii="Arial" w:hAnsi="Arial" w:cs="Arial"/>
                <w:b/>
                <w:sz w:val="18"/>
                <w:szCs w:val="18"/>
              </w:rPr>
            </w:pPr>
            <w:r>
              <w:rPr>
                <w:rFonts w:ascii="Arial" w:hAnsi="Arial" w:cs="Arial"/>
                <w:b/>
                <w:sz w:val="18"/>
                <w:szCs w:val="18"/>
              </w:rPr>
              <w:t>Unidad de Medida</w:t>
            </w:r>
          </w:p>
        </w:tc>
        <w:tc>
          <w:tcPr>
            <w:tcW w:w="1389" w:type="dxa"/>
            <w:shd w:val="clear" w:color="auto" w:fill="BFBFBF" w:themeFill="background1" w:themeFillShade="BF"/>
            <w:vAlign w:val="center"/>
          </w:tcPr>
          <w:p w:rsidR="00B55AEE" w:rsidRPr="00FE6303" w:rsidRDefault="00B55AEE" w:rsidP="00113E5B">
            <w:pPr>
              <w:jc w:val="center"/>
              <w:rPr>
                <w:rFonts w:ascii="Arial" w:hAnsi="Arial" w:cs="Arial"/>
                <w:b/>
                <w:sz w:val="18"/>
                <w:szCs w:val="18"/>
              </w:rPr>
            </w:pPr>
            <w:r w:rsidRPr="00FE6303">
              <w:rPr>
                <w:rFonts w:ascii="Arial" w:hAnsi="Arial" w:cs="Arial"/>
                <w:b/>
                <w:sz w:val="18"/>
                <w:szCs w:val="18"/>
              </w:rPr>
              <w:t>Precio unitario antes de impuestos</w:t>
            </w:r>
          </w:p>
        </w:tc>
        <w:tc>
          <w:tcPr>
            <w:tcW w:w="1195" w:type="dxa"/>
            <w:shd w:val="clear" w:color="auto" w:fill="BFBFBF" w:themeFill="background1" w:themeFillShade="BF"/>
            <w:vAlign w:val="center"/>
          </w:tcPr>
          <w:p w:rsidR="00B55AEE" w:rsidRPr="00FE6303" w:rsidRDefault="00B55AEE" w:rsidP="00113E5B">
            <w:pPr>
              <w:jc w:val="center"/>
              <w:rPr>
                <w:rFonts w:ascii="Arial" w:hAnsi="Arial" w:cs="Arial"/>
                <w:b/>
                <w:sz w:val="18"/>
                <w:szCs w:val="18"/>
              </w:rPr>
            </w:pPr>
            <w:r w:rsidRPr="00FE6303">
              <w:rPr>
                <w:rFonts w:ascii="Arial" w:hAnsi="Arial" w:cs="Arial"/>
                <w:b/>
                <w:sz w:val="18"/>
                <w:szCs w:val="18"/>
              </w:rPr>
              <w:t>Impuestos</w:t>
            </w:r>
          </w:p>
        </w:tc>
        <w:tc>
          <w:tcPr>
            <w:tcW w:w="1195" w:type="dxa"/>
            <w:shd w:val="clear" w:color="auto" w:fill="BFBFBF" w:themeFill="background1" w:themeFillShade="BF"/>
            <w:vAlign w:val="center"/>
          </w:tcPr>
          <w:p w:rsidR="00B55AEE" w:rsidRPr="00FE6303" w:rsidRDefault="00B55AEE" w:rsidP="00113E5B">
            <w:pPr>
              <w:jc w:val="center"/>
              <w:rPr>
                <w:rFonts w:ascii="Arial" w:hAnsi="Arial" w:cs="Arial"/>
                <w:b/>
                <w:sz w:val="18"/>
                <w:szCs w:val="18"/>
              </w:rPr>
            </w:pPr>
            <w:r w:rsidRPr="00FE6303">
              <w:rPr>
                <w:rFonts w:ascii="Arial" w:hAnsi="Arial" w:cs="Arial"/>
                <w:b/>
                <w:sz w:val="18"/>
                <w:szCs w:val="18"/>
              </w:rPr>
              <w:t>Total con impuestos incluidos</w:t>
            </w:r>
          </w:p>
        </w:tc>
      </w:tr>
      <w:tr w:rsidR="00B55AEE" w:rsidTr="00B55AEE">
        <w:tc>
          <w:tcPr>
            <w:tcW w:w="2519" w:type="dxa"/>
          </w:tcPr>
          <w:p w:rsidR="00B55AEE" w:rsidRPr="00A40D7E" w:rsidRDefault="00B55AEE" w:rsidP="00A40D7E">
            <w:pPr>
              <w:jc w:val="center"/>
              <w:rPr>
                <w:rFonts w:ascii="Arial" w:hAnsi="Arial" w:cs="Arial"/>
                <w:sz w:val="18"/>
                <w:szCs w:val="18"/>
              </w:rPr>
            </w:pPr>
          </w:p>
        </w:tc>
        <w:tc>
          <w:tcPr>
            <w:tcW w:w="1156" w:type="dxa"/>
          </w:tcPr>
          <w:p w:rsidR="00B55AEE" w:rsidRPr="00A40D7E" w:rsidRDefault="00B55AEE" w:rsidP="00A40D7E">
            <w:pPr>
              <w:jc w:val="center"/>
              <w:rPr>
                <w:rFonts w:ascii="Arial" w:hAnsi="Arial" w:cs="Arial"/>
                <w:sz w:val="18"/>
                <w:szCs w:val="18"/>
              </w:rPr>
            </w:pPr>
            <w:r>
              <w:rPr>
                <w:rFonts w:ascii="Arial" w:hAnsi="Arial" w:cs="Arial"/>
                <w:sz w:val="18"/>
                <w:szCs w:val="18"/>
              </w:rPr>
              <w:t xml:space="preserve">(especificar si son los mismos solicitados en el </w:t>
            </w:r>
            <w:r w:rsidRPr="00B55AEE">
              <w:rPr>
                <w:rFonts w:ascii="Arial" w:hAnsi="Arial" w:cs="Arial"/>
                <w:i/>
                <w:sz w:val="18"/>
                <w:szCs w:val="18"/>
              </w:rPr>
              <w:t xml:space="preserve">Anexo 1 </w:t>
            </w:r>
            <w:r w:rsidRPr="00B55AEE">
              <w:rPr>
                <w:rFonts w:ascii="Arial" w:hAnsi="Arial" w:cs="Arial"/>
                <w:i/>
                <w:sz w:val="18"/>
                <w:szCs w:val="18"/>
              </w:rPr>
              <w:t>Especificaciones Técnicas</w:t>
            </w:r>
            <w:r>
              <w:rPr>
                <w:rFonts w:ascii="Arial" w:hAnsi="Arial" w:cs="Arial"/>
                <w:i/>
                <w:sz w:val="18"/>
                <w:szCs w:val="18"/>
              </w:rPr>
              <w:t>)</w:t>
            </w:r>
          </w:p>
        </w:tc>
        <w:tc>
          <w:tcPr>
            <w:tcW w:w="1374" w:type="dxa"/>
          </w:tcPr>
          <w:p w:rsidR="00B55AEE" w:rsidRPr="00A40D7E" w:rsidRDefault="00B55AEE" w:rsidP="00A40D7E">
            <w:pPr>
              <w:jc w:val="center"/>
              <w:rPr>
                <w:rFonts w:ascii="Arial" w:hAnsi="Arial" w:cs="Arial"/>
                <w:sz w:val="18"/>
                <w:szCs w:val="18"/>
              </w:rPr>
            </w:pPr>
            <w:r w:rsidRPr="00A40D7E">
              <w:rPr>
                <w:rFonts w:ascii="Arial" w:hAnsi="Arial" w:cs="Arial"/>
                <w:sz w:val="18"/>
                <w:szCs w:val="18"/>
              </w:rPr>
              <w:t>1300 M2</w:t>
            </w:r>
          </w:p>
        </w:tc>
        <w:tc>
          <w:tcPr>
            <w:tcW w:w="1389" w:type="dxa"/>
          </w:tcPr>
          <w:p w:rsidR="00B55AEE" w:rsidRPr="00A40D7E" w:rsidRDefault="00B55AEE" w:rsidP="00A40D7E">
            <w:pPr>
              <w:jc w:val="center"/>
              <w:rPr>
                <w:rFonts w:ascii="Arial" w:hAnsi="Arial" w:cs="Arial"/>
                <w:sz w:val="18"/>
                <w:szCs w:val="18"/>
              </w:rPr>
            </w:pPr>
            <w:r w:rsidRPr="00A40D7E">
              <w:rPr>
                <w:rFonts w:ascii="Arial" w:hAnsi="Arial" w:cs="Arial"/>
                <w:sz w:val="18"/>
                <w:szCs w:val="18"/>
              </w:rPr>
              <w:t>$</w:t>
            </w:r>
          </w:p>
        </w:tc>
        <w:tc>
          <w:tcPr>
            <w:tcW w:w="1195" w:type="dxa"/>
          </w:tcPr>
          <w:p w:rsidR="00B55AEE" w:rsidRPr="00A40D7E" w:rsidRDefault="00B55AEE" w:rsidP="00A40D7E">
            <w:pPr>
              <w:jc w:val="center"/>
              <w:rPr>
                <w:rFonts w:ascii="Arial" w:hAnsi="Arial" w:cs="Arial"/>
                <w:sz w:val="18"/>
                <w:szCs w:val="18"/>
              </w:rPr>
            </w:pPr>
            <w:r w:rsidRPr="00A40D7E">
              <w:rPr>
                <w:rFonts w:ascii="Arial" w:hAnsi="Arial" w:cs="Arial"/>
                <w:sz w:val="18"/>
                <w:szCs w:val="18"/>
              </w:rPr>
              <w:t>$</w:t>
            </w:r>
          </w:p>
        </w:tc>
        <w:tc>
          <w:tcPr>
            <w:tcW w:w="1195" w:type="dxa"/>
          </w:tcPr>
          <w:p w:rsidR="00B55AEE" w:rsidRPr="00A40D7E" w:rsidRDefault="00B55AEE" w:rsidP="00A40D7E">
            <w:pPr>
              <w:jc w:val="center"/>
              <w:rPr>
                <w:rFonts w:ascii="Arial" w:hAnsi="Arial" w:cs="Arial"/>
                <w:sz w:val="18"/>
                <w:szCs w:val="18"/>
              </w:rPr>
            </w:pPr>
            <w:r w:rsidRPr="00A40D7E">
              <w:rPr>
                <w:rFonts w:ascii="Arial" w:hAnsi="Arial" w:cs="Arial"/>
                <w:sz w:val="18"/>
                <w:szCs w:val="18"/>
              </w:rPr>
              <w:t>$</w:t>
            </w:r>
          </w:p>
        </w:tc>
      </w:tr>
      <w:tr w:rsidR="00B55AEE" w:rsidTr="00B55AEE">
        <w:tc>
          <w:tcPr>
            <w:tcW w:w="2519" w:type="dxa"/>
          </w:tcPr>
          <w:p w:rsidR="00B55AEE" w:rsidRPr="00A40D7E" w:rsidRDefault="00B55AEE" w:rsidP="00466905">
            <w:pPr>
              <w:jc w:val="center"/>
              <w:rPr>
                <w:rFonts w:ascii="Arial" w:hAnsi="Arial" w:cs="Arial"/>
                <w:sz w:val="18"/>
                <w:szCs w:val="18"/>
              </w:rPr>
            </w:pPr>
          </w:p>
        </w:tc>
        <w:tc>
          <w:tcPr>
            <w:tcW w:w="1156" w:type="dxa"/>
          </w:tcPr>
          <w:p w:rsidR="00B55AEE" w:rsidRPr="00A40D7E" w:rsidRDefault="00B55AEE" w:rsidP="00466905">
            <w:pPr>
              <w:jc w:val="center"/>
              <w:rPr>
                <w:rFonts w:ascii="Arial" w:hAnsi="Arial" w:cs="Arial"/>
                <w:sz w:val="18"/>
                <w:szCs w:val="18"/>
              </w:rPr>
            </w:pPr>
          </w:p>
        </w:tc>
        <w:tc>
          <w:tcPr>
            <w:tcW w:w="1374" w:type="dxa"/>
          </w:tcPr>
          <w:p w:rsidR="00B55AEE" w:rsidRPr="00A40D7E" w:rsidRDefault="00B55AEE" w:rsidP="00466905">
            <w:pPr>
              <w:jc w:val="center"/>
              <w:rPr>
                <w:rFonts w:ascii="Arial" w:hAnsi="Arial" w:cs="Arial"/>
                <w:sz w:val="18"/>
                <w:szCs w:val="18"/>
              </w:rPr>
            </w:pPr>
          </w:p>
        </w:tc>
        <w:tc>
          <w:tcPr>
            <w:tcW w:w="1389" w:type="dxa"/>
          </w:tcPr>
          <w:p w:rsidR="00B55AEE" w:rsidRPr="00A40D7E" w:rsidRDefault="00B55AEE" w:rsidP="00466905">
            <w:pPr>
              <w:jc w:val="center"/>
              <w:rPr>
                <w:rFonts w:ascii="Arial" w:hAnsi="Arial" w:cs="Arial"/>
                <w:sz w:val="18"/>
                <w:szCs w:val="18"/>
              </w:rPr>
            </w:pPr>
          </w:p>
        </w:tc>
        <w:tc>
          <w:tcPr>
            <w:tcW w:w="1195" w:type="dxa"/>
          </w:tcPr>
          <w:p w:rsidR="00B55AEE" w:rsidRPr="00A40D7E" w:rsidRDefault="00B55AEE" w:rsidP="00466905">
            <w:pPr>
              <w:jc w:val="center"/>
              <w:rPr>
                <w:rFonts w:ascii="Arial" w:hAnsi="Arial" w:cs="Arial"/>
                <w:sz w:val="18"/>
                <w:szCs w:val="18"/>
              </w:rPr>
            </w:pPr>
          </w:p>
        </w:tc>
        <w:tc>
          <w:tcPr>
            <w:tcW w:w="1195" w:type="dxa"/>
          </w:tcPr>
          <w:p w:rsidR="00B55AEE" w:rsidRPr="00A40D7E" w:rsidRDefault="00B55AEE" w:rsidP="00466905">
            <w:pPr>
              <w:jc w:val="center"/>
              <w:rPr>
                <w:rFonts w:ascii="Arial" w:hAnsi="Arial" w:cs="Arial"/>
                <w:sz w:val="18"/>
                <w:szCs w:val="18"/>
              </w:rPr>
            </w:pPr>
          </w:p>
        </w:tc>
      </w:tr>
      <w:tr w:rsidR="00B55AEE" w:rsidTr="00B55AEE">
        <w:tc>
          <w:tcPr>
            <w:tcW w:w="2519" w:type="dxa"/>
          </w:tcPr>
          <w:p w:rsidR="00B55AEE" w:rsidRPr="00A40D7E" w:rsidRDefault="00B55AEE" w:rsidP="00466905">
            <w:pPr>
              <w:jc w:val="center"/>
              <w:rPr>
                <w:rFonts w:ascii="Arial" w:hAnsi="Arial" w:cs="Arial"/>
                <w:sz w:val="18"/>
                <w:szCs w:val="18"/>
              </w:rPr>
            </w:pPr>
          </w:p>
        </w:tc>
        <w:tc>
          <w:tcPr>
            <w:tcW w:w="1156" w:type="dxa"/>
          </w:tcPr>
          <w:p w:rsidR="00B55AEE" w:rsidRPr="00A40D7E" w:rsidRDefault="00B55AEE" w:rsidP="00466905">
            <w:pPr>
              <w:jc w:val="center"/>
              <w:rPr>
                <w:rFonts w:ascii="Arial" w:hAnsi="Arial" w:cs="Arial"/>
                <w:sz w:val="18"/>
                <w:szCs w:val="18"/>
              </w:rPr>
            </w:pPr>
          </w:p>
        </w:tc>
        <w:tc>
          <w:tcPr>
            <w:tcW w:w="1374" w:type="dxa"/>
          </w:tcPr>
          <w:p w:rsidR="00B55AEE" w:rsidRPr="00A40D7E" w:rsidRDefault="00B55AEE" w:rsidP="00466905">
            <w:pPr>
              <w:jc w:val="center"/>
              <w:rPr>
                <w:rFonts w:ascii="Arial" w:hAnsi="Arial" w:cs="Arial"/>
                <w:sz w:val="18"/>
                <w:szCs w:val="18"/>
              </w:rPr>
            </w:pPr>
          </w:p>
        </w:tc>
        <w:tc>
          <w:tcPr>
            <w:tcW w:w="1389" w:type="dxa"/>
          </w:tcPr>
          <w:p w:rsidR="00B55AEE" w:rsidRPr="00A40D7E" w:rsidRDefault="00B55AEE" w:rsidP="00466905">
            <w:pPr>
              <w:jc w:val="center"/>
              <w:rPr>
                <w:rFonts w:ascii="Arial" w:hAnsi="Arial" w:cs="Arial"/>
                <w:sz w:val="18"/>
                <w:szCs w:val="18"/>
              </w:rPr>
            </w:pPr>
          </w:p>
        </w:tc>
        <w:tc>
          <w:tcPr>
            <w:tcW w:w="1195" w:type="dxa"/>
            <w:vAlign w:val="center"/>
          </w:tcPr>
          <w:p w:rsidR="00B55AEE" w:rsidRPr="00A40D7E" w:rsidRDefault="00B55AEE" w:rsidP="00466905">
            <w:pPr>
              <w:jc w:val="center"/>
              <w:rPr>
                <w:rFonts w:ascii="Arial" w:hAnsi="Arial" w:cs="Arial"/>
                <w:sz w:val="18"/>
                <w:szCs w:val="18"/>
              </w:rPr>
            </w:pPr>
          </w:p>
        </w:tc>
        <w:tc>
          <w:tcPr>
            <w:tcW w:w="1195" w:type="dxa"/>
            <w:vAlign w:val="center"/>
          </w:tcPr>
          <w:p w:rsidR="00B55AEE" w:rsidRPr="00A40D7E" w:rsidRDefault="00B55AEE" w:rsidP="00466905">
            <w:pPr>
              <w:jc w:val="center"/>
              <w:rPr>
                <w:rFonts w:ascii="Arial" w:hAnsi="Arial" w:cs="Arial"/>
                <w:sz w:val="18"/>
                <w:szCs w:val="18"/>
              </w:rPr>
            </w:pPr>
          </w:p>
        </w:tc>
      </w:tr>
      <w:tr w:rsidR="00B55AEE" w:rsidTr="00B55AEE">
        <w:tc>
          <w:tcPr>
            <w:tcW w:w="2519" w:type="dxa"/>
          </w:tcPr>
          <w:p w:rsidR="00B55AEE" w:rsidRPr="00A40D7E" w:rsidRDefault="00B55AEE" w:rsidP="00466905">
            <w:pPr>
              <w:jc w:val="center"/>
              <w:rPr>
                <w:rFonts w:ascii="Arial" w:hAnsi="Arial" w:cs="Arial"/>
                <w:sz w:val="18"/>
                <w:szCs w:val="18"/>
              </w:rPr>
            </w:pPr>
          </w:p>
        </w:tc>
        <w:tc>
          <w:tcPr>
            <w:tcW w:w="1156" w:type="dxa"/>
          </w:tcPr>
          <w:p w:rsidR="00B55AEE" w:rsidRPr="00A40D7E" w:rsidRDefault="00B55AEE" w:rsidP="00466905">
            <w:pPr>
              <w:jc w:val="center"/>
              <w:rPr>
                <w:rFonts w:ascii="Arial" w:hAnsi="Arial" w:cs="Arial"/>
                <w:sz w:val="18"/>
                <w:szCs w:val="18"/>
              </w:rPr>
            </w:pPr>
          </w:p>
        </w:tc>
        <w:tc>
          <w:tcPr>
            <w:tcW w:w="1374" w:type="dxa"/>
          </w:tcPr>
          <w:p w:rsidR="00B55AEE" w:rsidRPr="00A40D7E" w:rsidRDefault="00B55AEE" w:rsidP="00466905">
            <w:pPr>
              <w:jc w:val="center"/>
              <w:rPr>
                <w:rFonts w:ascii="Arial" w:hAnsi="Arial" w:cs="Arial"/>
                <w:sz w:val="18"/>
                <w:szCs w:val="18"/>
              </w:rPr>
            </w:pPr>
          </w:p>
        </w:tc>
        <w:tc>
          <w:tcPr>
            <w:tcW w:w="1389" w:type="dxa"/>
          </w:tcPr>
          <w:p w:rsidR="00B55AEE" w:rsidRPr="00A40D7E" w:rsidRDefault="00B55AEE" w:rsidP="00466905">
            <w:pPr>
              <w:jc w:val="center"/>
              <w:rPr>
                <w:rFonts w:ascii="Arial" w:hAnsi="Arial" w:cs="Arial"/>
                <w:sz w:val="18"/>
                <w:szCs w:val="18"/>
              </w:rPr>
            </w:pPr>
          </w:p>
        </w:tc>
        <w:tc>
          <w:tcPr>
            <w:tcW w:w="1195" w:type="dxa"/>
            <w:vAlign w:val="center"/>
          </w:tcPr>
          <w:p w:rsidR="00B55AEE" w:rsidRPr="00A40D7E" w:rsidRDefault="00B55AEE" w:rsidP="00466905">
            <w:pPr>
              <w:jc w:val="center"/>
              <w:rPr>
                <w:rFonts w:ascii="Arial" w:hAnsi="Arial" w:cs="Arial"/>
                <w:sz w:val="18"/>
                <w:szCs w:val="18"/>
              </w:rPr>
            </w:pPr>
          </w:p>
        </w:tc>
        <w:tc>
          <w:tcPr>
            <w:tcW w:w="1195" w:type="dxa"/>
            <w:vAlign w:val="center"/>
          </w:tcPr>
          <w:p w:rsidR="00B55AEE" w:rsidRPr="00A40D7E" w:rsidRDefault="00B55AEE" w:rsidP="00466905">
            <w:pPr>
              <w:jc w:val="center"/>
              <w:rPr>
                <w:rFonts w:ascii="Arial" w:hAnsi="Arial" w:cs="Arial"/>
                <w:sz w:val="18"/>
                <w:szCs w:val="18"/>
              </w:rPr>
            </w:pPr>
          </w:p>
        </w:tc>
      </w:tr>
      <w:tr w:rsidR="00B55AEE" w:rsidTr="00B55AEE">
        <w:tc>
          <w:tcPr>
            <w:tcW w:w="2519" w:type="dxa"/>
          </w:tcPr>
          <w:p w:rsidR="00B55AEE" w:rsidRPr="00A40D7E" w:rsidRDefault="00B55AEE" w:rsidP="00466905">
            <w:pPr>
              <w:jc w:val="center"/>
              <w:rPr>
                <w:rFonts w:ascii="Arial" w:hAnsi="Arial" w:cs="Arial"/>
                <w:sz w:val="18"/>
                <w:szCs w:val="18"/>
              </w:rPr>
            </w:pPr>
          </w:p>
        </w:tc>
        <w:tc>
          <w:tcPr>
            <w:tcW w:w="1156" w:type="dxa"/>
          </w:tcPr>
          <w:p w:rsidR="00B55AEE" w:rsidRPr="00A40D7E" w:rsidRDefault="00B55AEE" w:rsidP="00466905">
            <w:pPr>
              <w:jc w:val="center"/>
              <w:rPr>
                <w:rFonts w:ascii="Arial" w:hAnsi="Arial" w:cs="Arial"/>
                <w:sz w:val="18"/>
                <w:szCs w:val="18"/>
              </w:rPr>
            </w:pPr>
          </w:p>
        </w:tc>
        <w:tc>
          <w:tcPr>
            <w:tcW w:w="1374" w:type="dxa"/>
          </w:tcPr>
          <w:p w:rsidR="00B55AEE" w:rsidRPr="00A40D7E" w:rsidRDefault="00B55AEE" w:rsidP="00466905">
            <w:pPr>
              <w:jc w:val="center"/>
              <w:rPr>
                <w:rFonts w:ascii="Arial" w:hAnsi="Arial" w:cs="Arial"/>
                <w:sz w:val="18"/>
                <w:szCs w:val="18"/>
              </w:rPr>
            </w:pPr>
          </w:p>
        </w:tc>
        <w:tc>
          <w:tcPr>
            <w:tcW w:w="1389" w:type="dxa"/>
          </w:tcPr>
          <w:p w:rsidR="00B55AEE" w:rsidRPr="00A40D7E" w:rsidRDefault="00B55AEE" w:rsidP="00466905">
            <w:pPr>
              <w:jc w:val="center"/>
              <w:rPr>
                <w:rFonts w:ascii="Arial" w:hAnsi="Arial" w:cs="Arial"/>
                <w:sz w:val="18"/>
                <w:szCs w:val="18"/>
              </w:rPr>
            </w:pPr>
          </w:p>
        </w:tc>
        <w:tc>
          <w:tcPr>
            <w:tcW w:w="1195" w:type="dxa"/>
            <w:vAlign w:val="center"/>
          </w:tcPr>
          <w:p w:rsidR="00B55AEE" w:rsidRPr="00A40D7E" w:rsidRDefault="00B55AEE" w:rsidP="00466905">
            <w:pPr>
              <w:jc w:val="center"/>
              <w:rPr>
                <w:rFonts w:ascii="Arial" w:hAnsi="Arial" w:cs="Arial"/>
                <w:sz w:val="18"/>
                <w:szCs w:val="18"/>
              </w:rPr>
            </w:pPr>
          </w:p>
        </w:tc>
        <w:tc>
          <w:tcPr>
            <w:tcW w:w="1195" w:type="dxa"/>
            <w:vAlign w:val="center"/>
          </w:tcPr>
          <w:p w:rsidR="00B55AEE" w:rsidRPr="00A40D7E" w:rsidRDefault="00B55AEE" w:rsidP="00466905">
            <w:pPr>
              <w:jc w:val="center"/>
              <w:rPr>
                <w:rFonts w:ascii="Arial" w:hAnsi="Arial" w:cs="Arial"/>
                <w:sz w:val="18"/>
                <w:szCs w:val="18"/>
              </w:rPr>
            </w:pPr>
          </w:p>
        </w:tc>
      </w:tr>
      <w:tr w:rsidR="00B55AEE" w:rsidTr="00B55AEE">
        <w:tc>
          <w:tcPr>
            <w:tcW w:w="2519" w:type="dxa"/>
          </w:tcPr>
          <w:p w:rsidR="00B55AEE" w:rsidRPr="00A40D7E" w:rsidRDefault="00B55AEE" w:rsidP="00466905">
            <w:pPr>
              <w:jc w:val="center"/>
              <w:rPr>
                <w:rFonts w:ascii="Arial" w:hAnsi="Arial" w:cs="Arial"/>
                <w:sz w:val="18"/>
                <w:szCs w:val="18"/>
              </w:rPr>
            </w:pPr>
          </w:p>
        </w:tc>
        <w:tc>
          <w:tcPr>
            <w:tcW w:w="1156" w:type="dxa"/>
          </w:tcPr>
          <w:p w:rsidR="00B55AEE" w:rsidRPr="00A40D7E" w:rsidRDefault="00B55AEE" w:rsidP="00466905">
            <w:pPr>
              <w:jc w:val="center"/>
              <w:rPr>
                <w:rFonts w:ascii="Arial" w:hAnsi="Arial" w:cs="Arial"/>
                <w:sz w:val="18"/>
                <w:szCs w:val="18"/>
              </w:rPr>
            </w:pPr>
          </w:p>
        </w:tc>
        <w:tc>
          <w:tcPr>
            <w:tcW w:w="1374" w:type="dxa"/>
          </w:tcPr>
          <w:p w:rsidR="00B55AEE" w:rsidRPr="00A40D7E" w:rsidRDefault="00B55AEE" w:rsidP="00466905">
            <w:pPr>
              <w:jc w:val="center"/>
              <w:rPr>
                <w:rFonts w:ascii="Arial" w:hAnsi="Arial" w:cs="Arial"/>
                <w:sz w:val="18"/>
                <w:szCs w:val="18"/>
              </w:rPr>
            </w:pPr>
          </w:p>
        </w:tc>
        <w:tc>
          <w:tcPr>
            <w:tcW w:w="1389" w:type="dxa"/>
          </w:tcPr>
          <w:p w:rsidR="00B55AEE" w:rsidRPr="00A40D7E" w:rsidRDefault="00B55AEE" w:rsidP="00466905">
            <w:pPr>
              <w:jc w:val="center"/>
              <w:rPr>
                <w:rFonts w:ascii="Arial" w:hAnsi="Arial" w:cs="Arial"/>
                <w:sz w:val="18"/>
                <w:szCs w:val="18"/>
              </w:rPr>
            </w:pPr>
          </w:p>
        </w:tc>
        <w:tc>
          <w:tcPr>
            <w:tcW w:w="1195" w:type="dxa"/>
            <w:vAlign w:val="center"/>
          </w:tcPr>
          <w:p w:rsidR="00B55AEE" w:rsidRPr="00A40D7E" w:rsidRDefault="00B55AEE" w:rsidP="00466905">
            <w:pPr>
              <w:jc w:val="center"/>
              <w:rPr>
                <w:rFonts w:ascii="Arial" w:hAnsi="Arial" w:cs="Arial"/>
                <w:sz w:val="18"/>
                <w:szCs w:val="18"/>
              </w:rPr>
            </w:pPr>
          </w:p>
        </w:tc>
        <w:tc>
          <w:tcPr>
            <w:tcW w:w="1195" w:type="dxa"/>
            <w:vAlign w:val="center"/>
          </w:tcPr>
          <w:p w:rsidR="00B55AEE" w:rsidRPr="00A40D7E" w:rsidRDefault="00B55AEE" w:rsidP="00466905">
            <w:pPr>
              <w:jc w:val="center"/>
              <w:rPr>
                <w:rFonts w:ascii="Arial" w:hAnsi="Arial" w:cs="Arial"/>
                <w:sz w:val="18"/>
                <w:szCs w:val="18"/>
              </w:rPr>
            </w:pPr>
          </w:p>
        </w:tc>
      </w:tr>
      <w:tr w:rsidR="00B55AEE" w:rsidTr="00B55AEE">
        <w:tblPrEx>
          <w:tblCellMar>
            <w:left w:w="70" w:type="dxa"/>
            <w:right w:w="70" w:type="dxa"/>
          </w:tblCellMar>
          <w:tblLook w:val="0000" w:firstRow="0" w:lastRow="0" w:firstColumn="0" w:lastColumn="0" w:noHBand="0" w:noVBand="0"/>
        </w:tblPrEx>
        <w:trPr>
          <w:trHeight w:val="585"/>
        </w:trPr>
        <w:tc>
          <w:tcPr>
            <w:tcW w:w="2519" w:type="dxa"/>
            <w:shd w:val="clear" w:color="auto" w:fill="BFBFBF" w:themeFill="background1" w:themeFillShade="BF"/>
          </w:tcPr>
          <w:p w:rsidR="00B55AEE" w:rsidRPr="00FE6303" w:rsidRDefault="00B55AEE" w:rsidP="00466905">
            <w:pPr>
              <w:jc w:val="center"/>
              <w:rPr>
                <w:rFonts w:ascii="Arial" w:hAnsi="Arial" w:cs="Arial"/>
                <w:b/>
                <w:sz w:val="18"/>
                <w:szCs w:val="18"/>
              </w:rPr>
            </w:pPr>
            <w:r w:rsidRPr="00FE6303">
              <w:rPr>
                <w:rFonts w:ascii="Arial" w:hAnsi="Arial" w:cs="Arial"/>
                <w:b/>
                <w:sz w:val="18"/>
                <w:szCs w:val="18"/>
              </w:rPr>
              <w:t>GRAN TOTAL con impuestos incluidos:</w:t>
            </w:r>
          </w:p>
        </w:tc>
        <w:tc>
          <w:tcPr>
            <w:tcW w:w="1156" w:type="dxa"/>
            <w:shd w:val="clear" w:color="auto" w:fill="BFBFBF" w:themeFill="background1" w:themeFillShade="BF"/>
          </w:tcPr>
          <w:p w:rsidR="00B55AEE" w:rsidRPr="00FE6303" w:rsidRDefault="00B55AEE" w:rsidP="00466905">
            <w:pPr>
              <w:jc w:val="center"/>
              <w:rPr>
                <w:rFonts w:ascii="Arial" w:hAnsi="Arial" w:cs="Arial"/>
                <w:b/>
                <w:sz w:val="18"/>
                <w:szCs w:val="18"/>
              </w:rPr>
            </w:pPr>
          </w:p>
        </w:tc>
        <w:tc>
          <w:tcPr>
            <w:tcW w:w="5153" w:type="dxa"/>
            <w:gridSpan w:val="4"/>
            <w:shd w:val="clear" w:color="auto" w:fill="BFBFBF" w:themeFill="background1" w:themeFillShade="BF"/>
            <w:vAlign w:val="center"/>
          </w:tcPr>
          <w:p w:rsidR="00B55AEE" w:rsidRDefault="00B55AEE" w:rsidP="00466905">
            <w:pPr>
              <w:jc w:val="center"/>
              <w:rPr>
                <w:rFonts w:ascii="Arial" w:hAnsi="Arial" w:cs="Arial"/>
                <w:b/>
                <w:sz w:val="24"/>
                <w:szCs w:val="24"/>
              </w:rPr>
            </w:pPr>
            <w:r w:rsidRPr="00FE6303">
              <w:rPr>
                <w:rFonts w:ascii="Arial" w:hAnsi="Arial" w:cs="Arial"/>
                <w:b/>
                <w:sz w:val="18"/>
                <w:szCs w:val="18"/>
              </w:rPr>
              <w:t>$</w:t>
            </w:r>
          </w:p>
        </w:tc>
      </w:tr>
    </w:tbl>
    <w:p w:rsidR="002C514A" w:rsidRDefault="002C514A" w:rsidP="00273C47">
      <w:pPr>
        <w:spacing w:after="0" w:line="240" w:lineRule="auto"/>
        <w:jc w:val="center"/>
        <w:rPr>
          <w:rFonts w:ascii="Arial" w:hAnsi="Arial" w:cs="Arial"/>
          <w:b/>
          <w:sz w:val="24"/>
          <w:szCs w:val="24"/>
        </w:rPr>
      </w:pPr>
    </w:p>
    <w:p w:rsidR="00A40D7E" w:rsidRPr="00A40D7E" w:rsidRDefault="00A40D7E" w:rsidP="00A40D7E">
      <w:pPr>
        <w:spacing w:after="0" w:line="240" w:lineRule="auto"/>
        <w:jc w:val="both"/>
        <w:rPr>
          <w:rFonts w:ascii="Arial" w:hAnsi="Arial" w:cs="Arial"/>
          <w:sz w:val="24"/>
          <w:szCs w:val="24"/>
        </w:rPr>
      </w:pPr>
    </w:p>
    <w:p w:rsidR="00113E5B" w:rsidRDefault="00113E5B" w:rsidP="00113E5B">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p>
    <w:p w:rsidR="00113E5B" w:rsidRPr="00751866" w:rsidRDefault="00113E5B" w:rsidP="00113E5B">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113E5B" w:rsidRPr="008D0649" w:rsidRDefault="00113E5B" w:rsidP="00113E5B">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113E5B" w:rsidRPr="008D0649" w:rsidRDefault="00113E5B" w:rsidP="00113E5B">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__________.</w:t>
      </w:r>
    </w:p>
    <w:p w:rsidR="00113E5B" w:rsidRPr="008D0649" w:rsidRDefault="00113E5B" w:rsidP="00113E5B">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________________.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2018.</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B55AEE" w:rsidRDefault="00B55AEE" w:rsidP="00273C47">
      <w:pPr>
        <w:spacing w:after="0" w:line="240" w:lineRule="auto"/>
        <w:jc w:val="center"/>
        <w:rPr>
          <w:rFonts w:ascii="Arial" w:hAnsi="Arial" w:cs="Arial"/>
          <w:sz w:val="24"/>
          <w:szCs w:val="24"/>
        </w:rPr>
      </w:pPr>
      <w:bookmarkStart w:id="0" w:name="_GoBack"/>
      <w:bookmarkEnd w:id="0"/>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F5F" w:rsidRDefault="00C45F5F" w:rsidP="00C22F5D">
      <w:pPr>
        <w:spacing w:after="0" w:line="240" w:lineRule="auto"/>
      </w:pPr>
      <w:r>
        <w:separator/>
      </w:r>
    </w:p>
  </w:endnote>
  <w:endnote w:type="continuationSeparator" w:id="0">
    <w:p w:rsidR="00C45F5F" w:rsidRDefault="00C45F5F"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F5F" w:rsidRDefault="00C45F5F" w:rsidP="00C22F5D">
      <w:pPr>
        <w:spacing w:after="0" w:line="240" w:lineRule="auto"/>
      </w:pPr>
      <w:r>
        <w:separator/>
      </w:r>
    </w:p>
  </w:footnote>
  <w:footnote w:type="continuationSeparator" w:id="0">
    <w:p w:rsidR="00C45F5F" w:rsidRDefault="00C45F5F"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113E5B"/>
    <w:rsid w:val="00205B91"/>
    <w:rsid w:val="00233AF4"/>
    <w:rsid w:val="00273C47"/>
    <w:rsid w:val="00285E67"/>
    <w:rsid w:val="002C514A"/>
    <w:rsid w:val="00466905"/>
    <w:rsid w:val="00491492"/>
    <w:rsid w:val="00507C32"/>
    <w:rsid w:val="005471D8"/>
    <w:rsid w:val="0058667D"/>
    <w:rsid w:val="006120E7"/>
    <w:rsid w:val="006634E0"/>
    <w:rsid w:val="006C17A8"/>
    <w:rsid w:val="00737134"/>
    <w:rsid w:val="007E7F81"/>
    <w:rsid w:val="00840F97"/>
    <w:rsid w:val="009046A2"/>
    <w:rsid w:val="009244AE"/>
    <w:rsid w:val="0098490D"/>
    <w:rsid w:val="009C0E58"/>
    <w:rsid w:val="009E45A4"/>
    <w:rsid w:val="00A40D7E"/>
    <w:rsid w:val="00AA19B9"/>
    <w:rsid w:val="00AD4A39"/>
    <w:rsid w:val="00B55AEE"/>
    <w:rsid w:val="00C0645A"/>
    <w:rsid w:val="00C22F5D"/>
    <w:rsid w:val="00C45F5F"/>
    <w:rsid w:val="00CB2760"/>
    <w:rsid w:val="00D5318D"/>
    <w:rsid w:val="00DA6FC5"/>
    <w:rsid w:val="00F55A70"/>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1B1B"/>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243</Words>
  <Characters>1337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10</cp:revision>
  <dcterms:created xsi:type="dcterms:W3CDTF">2018-08-08T17:13:00Z</dcterms:created>
  <dcterms:modified xsi:type="dcterms:W3CDTF">2018-09-18T19:13:00Z</dcterms:modified>
</cp:coreProperties>
</file>